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9742F9">
        <w:rPr>
          <w:rFonts w:ascii="Times New Roman" w:hAnsi="Times New Roman"/>
          <w:sz w:val="28"/>
          <w:szCs w:val="28"/>
        </w:rPr>
        <w:t>00.00</w:t>
      </w:r>
      <w:r w:rsidR="00C56491">
        <w:rPr>
          <w:rFonts w:ascii="Times New Roman" w:hAnsi="Times New Roman"/>
          <w:sz w:val="28"/>
          <w:szCs w:val="28"/>
        </w:rPr>
        <w:t>.</w:t>
      </w:r>
      <w:r w:rsidR="009742F9">
        <w:rPr>
          <w:rFonts w:ascii="Times New Roman" w:hAnsi="Times New Roman"/>
          <w:sz w:val="28"/>
          <w:szCs w:val="28"/>
        </w:rPr>
        <w:t>2024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000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квартал </w:t>
      </w:r>
      <w:r w:rsidR="00720D7F" w:rsidRPr="00DF5892">
        <w:rPr>
          <w:sz w:val="28"/>
          <w:szCs w:val="28"/>
        </w:rPr>
        <w:t>20</w:t>
      </w:r>
      <w:r w:rsidR="009742F9">
        <w:rPr>
          <w:sz w:val="28"/>
          <w:szCs w:val="28"/>
        </w:rPr>
        <w:t>24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D2A79">
        <w:rPr>
          <w:sz w:val="28"/>
          <w:szCs w:val="28"/>
        </w:rPr>
        <w:t xml:space="preserve"> 202</w:t>
      </w:r>
      <w:r w:rsidR="009742F9">
        <w:rPr>
          <w:sz w:val="28"/>
          <w:szCs w:val="28"/>
        </w:rPr>
        <w:t>4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9742F9">
        <w:rPr>
          <w:sz w:val="28"/>
          <w:szCs w:val="28"/>
        </w:rPr>
        <w:t>24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 xml:space="preserve">Опубликовать настоящее решение в газете «Официальный вестник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» и разместить на официальном веб-сайте органов местного самоуправления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B413D5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C82BFC" w:rsidP="009742F9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9742F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742F9">
              <w:rPr>
                <w:rFonts w:ascii="Times New Roman" w:hAnsi="Times New Roman"/>
                <w:sz w:val="28"/>
                <w:szCs w:val="28"/>
              </w:rPr>
              <w:t xml:space="preserve">                       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proofErr w:type="spellStart"/>
            <w:r w:rsidR="009742F9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FB1DCB" w:rsidRPr="00DF5892" w:rsidTr="00B413D5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5729E1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742F9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3D5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20</cp:revision>
  <cp:lastPrinted>2021-05-21T05:25:00Z</cp:lastPrinted>
  <dcterms:created xsi:type="dcterms:W3CDTF">2018-04-12T11:29:00Z</dcterms:created>
  <dcterms:modified xsi:type="dcterms:W3CDTF">2024-07-24T12:04:00Z</dcterms:modified>
</cp:coreProperties>
</file>